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CB7" w:rsidRPr="002A6C9B" w:rsidRDefault="00E7201A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E7201A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D43CB7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C717ED">
        <w:rPr>
          <w:rFonts w:ascii="Times New Roman" w:hAnsi="Times New Roman"/>
          <w:color w:val="auto"/>
          <w:sz w:val="32"/>
          <w:szCs w:val="32"/>
        </w:rPr>
        <w:t>0</w:t>
      </w:r>
      <w:r w:rsidR="00C0052E">
        <w:rPr>
          <w:rFonts w:ascii="Times New Roman" w:hAnsi="Times New Roman"/>
          <w:color w:val="auto"/>
          <w:sz w:val="32"/>
          <w:szCs w:val="32"/>
        </w:rPr>
        <w:t>9</w:t>
      </w:r>
      <w:r w:rsidR="00C717ED">
        <w:rPr>
          <w:rFonts w:ascii="Times New Roman" w:hAnsi="Times New Roman"/>
          <w:color w:val="auto"/>
          <w:sz w:val="32"/>
          <w:szCs w:val="32"/>
        </w:rPr>
        <w:t>2</w:t>
      </w:r>
      <w:r w:rsidR="00D43CB7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557073" w:rsidRPr="00557073">
        <w:t xml:space="preserve"> </w:t>
      </w:r>
      <w:r w:rsidR="00C0052E">
        <w:rPr>
          <w:rFonts w:ascii="Times New Roman" w:hAnsi="Times New Roman"/>
          <w:color w:val="auto"/>
          <w:sz w:val="32"/>
          <w:szCs w:val="32"/>
        </w:rPr>
        <w:t>Obecná rovnice přímky</w:t>
      </w:r>
      <w:r w:rsidR="00557073" w:rsidRPr="00557073">
        <w:rPr>
          <w:rFonts w:ascii="Times New Roman" w:hAnsi="Times New Roman"/>
          <w:color w:val="auto"/>
          <w:sz w:val="32"/>
          <w:szCs w:val="32"/>
        </w:rPr>
        <w:t xml:space="preserve"> </w:t>
      </w:r>
    </w:p>
    <w:p w:rsidR="00D43CB7" w:rsidRPr="002A6C9B" w:rsidRDefault="00C0052E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Obecná rovnice přímky</w:t>
      </w:r>
    </w:p>
    <w:p w:rsidR="00D43CB7" w:rsidRPr="002A6C9B" w:rsidRDefault="00D43CB7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43CB7" w:rsidRPr="002A6C9B" w:rsidRDefault="00D43CB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43CB7" w:rsidRPr="002A6C9B" w:rsidRDefault="00D43CB7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43CB7" w:rsidRPr="002A6C9B" w:rsidRDefault="00D43CB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43CB7" w:rsidRPr="002A6C9B" w:rsidRDefault="00C0052E" w:rsidP="00557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Obecná rovnice přímky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C00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C717ED">
              <w:rPr>
                <w:rFonts w:ascii="Times New Roman" w:hAnsi="Times New Roman"/>
                <w:sz w:val="24"/>
                <w:szCs w:val="24"/>
              </w:rPr>
              <w:t>072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C0052E">
              <w:rPr>
                <w:rFonts w:ascii="Times New Roman" w:hAnsi="Times New Roman"/>
                <w:sz w:val="24"/>
                <w:szCs w:val="24"/>
              </w:rPr>
              <w:t>Obecná rovnice přímky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43CB7" w:rsidRPr="002A6C9B" w:rsidRDefault="00C0052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43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43CB7" w:rsidRPr="002A6C9B" w:rsidRDefault="00193C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12. 9</w:t>
            </w:r>
            <w:r w:rsidR="00557073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43CB7" w:rsidRPr="002A6C9B" w:rsidRDefault="00193C04" w:rsidP="008C186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</w:t>
            </w:r>
            <w:r w:rsidR="008C186D">
              <w:rPr>
                <w:rFonts w:ascii="Times New Roman" w:hAnsi="Times New Roman"/>
                <w:sz w:val="24"/>
                <w:szCs w:val="24"/>
              </w:rPr>
              <w:t xml:space="preserve">určení obecné rovnice přímky v rovině. </w:t>
            </w:r>
            <w:r>
              <w:rPr>
                <w:rFonts w:ascii="Times New Roman" w:hAnsi="Times New Roman"/>
                <w:sz w:val="24"/>
                <w:szCs w:val="24"/>
              </w:rPr>
              <w:t>Požaduje se metoda početní i grafická.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CB7" w:rsidRDefault="00D43C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73D0D" w:rsidRPr="003F35A3" w:rsidRDefault="00C0052E">
      <w:pPr>
        <w:rPr>
          <w:rFonts w:ascii="Times New Roman" w:hAnsi="Times New Roman" w:cs="Times New Roman"/>
          <w:b/>
          <w:sz w:val="28"/>
          <w:szCs w:val="28"/>
        </w:rPr>
      </w:pPr>
      <w:r w:rsidRPr="00C0052E">
        <w:rPr>
          <w:rFonts w:ascii="Times New Roman" w:hAnsi="Times New Roman" w:cs="Times New Roman"/>
          <w:b/>
          <w:sz w:val="28"/>
          <w:szCs w:val="28"/>
        </w:rPr>
        <w:lastRenderedPageBreak/>
        <w:t>Obecná rovnice přímky</w:t>
      </w:r>
    </w:p>
    <w:p w:rsidR="00163A46" w:rsidRPr="00C0052E" w:rsidRDefault="00163A46" w:rsidP="00163A46">
      <w:pPr>
        <w:pStyle w:val="Odstavecseseznamem"/>
        <w:numPr>
          <w:ilvl w:val="0"/>
          <w:numId w:val="5"/>
        </w:numPr>
        <w:spacing w:after="384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Určete obecnou rovnici přímky, která je dána bodem </w:t>
      </w:r>
      <m:oMath>
        <m:r>
          <w:rPr>
            <w:rFonts w:ascii="Cambria Math" w:hAnsi="Cambria Math" w:cs="Times New Roman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7; -2</m:t>
            </m:r>
          </m:e>
        </m:d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a směrovým vektorem </w:t>
      </w:r>
      <w:r>
        <w:rPr>
          <w:rFonts w:ascii="Cambria Math" w:hAnsi="Cambria Math" w:cs="Times New Roman"/>
        </w:rPr>
        <w:br/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-1;1</m:t>
            </m:r>
          </m:e>
        </m:d>
        <m:r>
          <w:rPr>
            <w:rFonts w:ascii="Cambria Math" w:hAnsi="Cambria Math" w:cs="Times New Roman"/>
          </w:rPr>
          <m:t>.</m:t>
        </m:r>
      </m:oMath>
      <w:r>
        <w:rPr>
          <w:rFonts w:ascii="Times New Roman" w:eastAsiaTheme="minorEastAsia" w:hAnsi="Times New Roman" w:cs="Times New Roman"/>
        </w:rPr>
        <w:t xml:space="preserve"> Načrtněte tyto přímky.</w:t>
      </w:r>
    </w:p>
    <w:p w:rsidR="00163A46" w:rsidRPr="003F35A3" w:rsidRDefault="00163A46" w:rsidP="00163A46">
      <w:pPr>
        <w:pStyle w:val="Odstavecseseznamem"/>
        <w:numPr>
          <w:ilvl w:val="0"/>
          <w:numId w:val="5"/>
        </w:numPr>
        <w:spacing w:before="600" w:after="384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Určete obecnou rovnici přímky, která je dána bodem </w:t>
      </w:r>
      <m:oMath>
        <m:r>
          <w:rPr>
            <w:rFonts w:ascii="Cambria Math" w:hAnsi="Cambria Math" w:cs="Times New Roman"/>
          </w:rPr>
          <m:t>B=</m:t>
        </m:r>
        <m:r>
          <w:rPr>
            <w:rFonts w:ascii="Cambria Math" w:hAnsi="Cambria Math" w:cs="Times New Roman"/>
            <w:lang w:val="en-US"/>
          </w:rPr>
          <m:t>[3; 1]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a směrovým vektorem </w:t>
      </w:r>
      <w:r>
        <w:rPr>
          <w:rFonts w:ascii="Cambria Math" w:hAnsi="Cambria Math" w:cs="Times New Roman"/>
        </w:rPr>
        <w:br/>
      </w:r>
      <w:r>
        <w:rPr>
          <w:rFonts w:ascii="Cambria Math" w:hAnsi="Cambria Math" w:cs="Times New Roman"/>
          <w:i/>
        </w:rPr>
        <w:t>𝑠=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2;3</m:t>
            </m:r>
          </m:e>
        </m:d>
        <m:r>
          <w:rPr>
            <w:rFonts w:ascii="Cambria Math" w:hAnsi="Cambria Math" w:cs="Times New Roman"/>
          </w:rPr>
          <m:t>.</m:t>
        </m:r>
      </m:oMath>
      <w:r>
        <w:rPr>
          <w:rFonts w:ascii="Times New Roman" w:eastAsiaTheme="minorEastAsia" w:hAnsi="Times New Roman" w:cs="Times New Roman"/>
        </w:rPr>
        <w:t xml:space="preserve"> Načrtněte tyto přímky.</w:t>
      </w:r>
    </w:p>
    <w:p w:rsidR="00163A46" w:rsidRPr="003F35A3" w:rsidRDefault="00163A46" w:rsidP="00163A46">
      <w:pPr>
        <w:pStyle w:val="Odstavecseseznamem"/>
        <w:numPr>
          <w:ilvl w:val="0"/>
          <w:numId w:val="5"/>
        </w:numPr>
        <w:spacing w:before="60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Určete obecnou rovnici přímky, která je dána bodem </w:t>
      </w:r>
      <m:oMath>
        <m:r>
          <w:rPr>
            <w:rFonts w:ascii="Cambria Math" w:hAnsi="Cambria Math" w:cs="Times New Roman"/>
          </w:rPr>
          <m:t>C=</m:t>
        </m:r>
        <m:r>
          <w:rPr>
            <w:rFonts w:ascii="Cambria Math" w:hAnsi="Cambria Math" w:cs="Times New Roman"/>
            <w:lang w:val="en-US"/>
          </w:rPr>
          <m:t>[1; 1]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a směrovým vektorem </w:t>
      </w:r>
      <w:r>
        <w:rPr>
          <w:rFonts w:ascii="Cambria Math" w:hAnsi="Cambria Math" w:cs="Times New Roman"/>
        </w:rPr>
        <w:br/>
      </w:r>
      <m:oMath>
        <m:r>
          <w:rPr>
            <w:rFonts w:ascii="Cambria Math" w:hAnsi="Cambria Math" w:cs="Times New Roman"/>
          </w:rPr>
          <m:t xml:space="preserve"> s=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-6;2</m:t>
            </m:r>
          </m:e>
        </m:d>
        <m:r>
          <w:rPr>
            <w:rFonts w:ascii="Cambria Math" w:hAnsi="Cambria Math" w:cs="Times New Roman"/>
          </w:rPr>
          <m:t>.</m:t>
        </m:r>
      </m:oMath>
      <w:r>
        <w:rPr>
          <w:rFonts w:ascii="Times New Roman" w:eastAsiaTheme="minorEastAsia" w:hAnsi="Times New Roman" w:cs="Times New Roman"/>
        </w:rPr>
        <w:t xml:space="preserve"> Načrtněte tyto přímky.</w:t>
      </w:r>
    </w:p>
    <w:p w:rsidR="00CD1987" w:rsidRDefault="00CD19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42D42" w:rsidRPr="003F35A3" w:rsidRDefault="00242D42">
      <w:pPr>
        <w:rPr>
          <w:rFonts w:ascii="Times New Roman" w:hAnsi="Times New Roman" w:cs="Times New Roman"/>
          <w:b/>
          <w:sz w:val="28"/>
          <w:szCs w:val="28"/>
        </w:rPr>
      </w:pPr>
      <w:r w:rsidRPr="003F35A3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CD1987" w:rsidRPr="00C0052E" w:rsidRDefault="003A1165" w:rsidP="00CD1987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3399155</wp:posOffset>
            </wp:positionH>
            <wp:positionV relativeFrom="paragraph">
              <wp:posOffset>327659</wp:posOffset>
            </wp:positionV>
            <wp:extent cx="1803400" cy="1689135"/>
            <wp:effectExtent l="19050" t="0" r="6350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68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87">
        <w:rPr>
          <w:rFonts w:ascii="Times New Roman" w:hAnsi="Times New Roman" w:cs="Times New Roman"/>
        </w:rPr>
        <w:t xml:space="preserve">Určete obecnou rovnici přímky, která je dána bodem </w:t>
      </w:r>
      <m:oMath>
        <m:r>
          <w:rPr>
            <w:rFonts w:ascii="Cambria Math" w:hAnsi="Cambria Math" w:cs="Times New Roman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7; -2</m:t>
            </m:r>
          </m:e>
        </m:d>
      </m:oMath>
      <w:r w:rsidR="00C07571">
        <w:rPr>
          <w:rFonts w:ascii="Times New Roman" w:eastAsiaTheme="minorEastAsia" w:hAnsi="Times New Roman" w:cs="Times New Roman"/>
          <w:lang w:val="en-US"/>
        </w:rPr>
        <w:t xml:space="preserve"> </w:t>
      </w:r>
      <w:r w:rsidR="00CD1987">
        <w:rPr>
          <w:rFonts w:ascii="Times New Roman" w:hAnsi="Times New Roman" w:cs="Times New Roman"/>
        </w:rPr>
        <w:t xml:space="preserve">a směrovým vektorem </w:t>
      </w:r>
      <w:r>
        <w:rPr>
          <w:rFonts w:ascii="Cambria Math" w:hAnsi="Cambria Math" w:cs="Times New Roman"/>
        </w:rPr>
        <w:br/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-1;1</m:t>
            </m:r>
          </m:e>
        </m:d>
        <m:r>
          <w:rPr>
            <w:rFonts w:ascii="Cambria Math" w:hAnsi="Cambria Math" w:cs="Times New Roman"/>
          </w:rPr>
          <m:t>.</m:t>
        </m:r>
      </m:oMath>
      <w:r>
        <w:rPr>
          <w:rFonts w:ascii="Times New Roman" w:eastAsiaTheme="minorEastAsia" w:hAnsi="Times New Roman" w:cs="Times New Roman"/>
        </w:rPr>
        <w:t xml:space="preserve"> </w:t>
      </w:r>
      <w:r w:rsidR="0099101D">
        <w:rPr>
          <w:rFonts w:ascii="Times New Roman" w:eastAsiaTheme="minorEastAsia" w:hAnsi="Times New Roman" w:cs="Times New Roman"/>
        </w:rPr>
        <w:t>Načrtněte tyto přímky.</w:t>
      </w:r>
    </w:p>
    <w:p w:rsidR="00CD1987" w:rsidRPr="00C0052E" w:rsidRDefault="00CD1987" w:rsidP="00CD1987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X=A+t</m:t>
          </m:r>
          <m:r>
            <m:rPr>
              <m:sty m:val="b"/>
            </m:rP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s</m:t>
          </m:r>
          <m:r>
            <m:rPr>
              <m:sty m:val="p"/>
            </m:rP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 xml:space="preserve">, t∈R </m:t>
          </m:r>
        </m:oMath>
      </m:oMathPara>
    </w:p>
    <w:p w:rsidR="00CD1987" w:rsidRPr="00C0052E" w:rsidRDefault="00CD1987" w:rsidP="00CD1987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x=7+t∙</m:t>
          </m:r>
          <m:d>
            <m:dPr>
              <m:ctrlP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eastAsia="cs-CZ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eastAsia="cs-CZ"/>
                </w:rPr>
                <m:t>-1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=7-t</m:t>
          </m:r>
        </m:oMath>
      </m:oMathPara>
    </w:p>
    <w:p w:rsidR="00CD1987" w:rsidRDefault="00E7201A" w:rsidP="00CD1987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7.65pt;margin-top:19.2pt;width:125pt;height:0;z-index:251669504" o:connectortype="straight"/>
        </w:pict>
      </w:r>
      <m:oMath>
        <m:r>
          <m:rPr>
            <m:sty m:val="p"/>
          </m:rP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y=-2+t∙1=-2+t</m:t>
        </m:r>
      </m:oMath>
    </w:p>
    <w:p w:rsidR="00CD1987" w:rsidRDefault="00CD1987" w:rsidP="00CD1987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x+y=5</m:t>
          </m:r>
        </m:oMath>
      </m:oMathPara>
    </w:p>
    <w:p w:rsidR="00CD1987" w:rsidRPr="00C0052E" w:rsidRDefault="00CD1987" w:rsidP="00CD1987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 xml:space="preserve">x+y-5=0 </m:t>
          </m:r>
        </m:oMath>
      </m:oMathPara>
    </w:p>
    <w:p w:rsidR="00CD1987" w:rsidRPr="003F35A3" w:rsidRDefault="003A1165" w:rsidP="00387371">
      <w:pPr>
        <w:pStyle w:val="Odstavecseseznamem"/>
        <w:numPr>
          <w:ilvl w:val="0"/>
          <w:numId w:val="5"/>
        </w:numPr>
        <w:spacing w:before="60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678814</wp:posOffset>
            </wp:positionV>
            <wp:extent cx="1813560" cy="2094213"/>
            <wp:effectExtent l="19050" t="0" r="0" b="0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209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87">
        <w:rPr>
          <w:rFonts w:ascii="Times New Roman" w:hAnsi="Times New Roman" w:cs="Times New Roman"/>
        </w:rPr>
        <w:t xml:space="preserve">Určete obecnou rovnici přímky, která je dána bodem </w:t>
      </w:r>
      <m:oMath>
        <m:r>
          <w:rPr>
            <w:rFonts w:ascii="Cambria Math" w:hAnsi="Cambria Math" w:cs="Times New Roman"/>
          </w:rPr>
          <m:t>B=</m:t>
        </m:r>
        <m:r>
          <w:rPr>
            <w:rFonts w:ascii="Cambria Math" w:hAnsi="Cambria Math" w:cs="Times New Roman"/>
            <w:lang w:val="en-US"/>
          </w:rPr>
          <m:t>[3; 1]</m:t>
        </m:r>
      </m:oMath>
      <w:r w:rsidR="00C07571">
        <w:rPr>
          <w:rFonts w:ascii="Times New Roman" w:eastAsiaTheme="minorEastAsia" w:hAnsi="Times New Roman" w:cs="Times New Roman"/>
          <w:lang w:val="en-US"/>
        </w:rPr>
        <w:t xml:space="preserve"> </w:t>
      </w:r>
      <w:r w:rsidR="00CD1987">
        <w:rPr>
          <w:rFonts w:ascii="Times New Roman" w:hAnsi="Times New Roman" w:cs="Times New Roman"/>
        </w:rPr>
        <w:t xml:space="preserve">a směrovým vektorem </w:t>
      </w:r>
      <w:r>
        <w:rPr>
          <w:rFonts w:ascii="Cambria Math" w:hAnsi="Cambria Math" w:cs="Times New Roman"/>
        </w:rPr>
        <w:br/>
      </w:r>
      <m:oMath>
        <m:r>
          <w:rPr>
            <w:rFonts w:ascii="Cambria Math" w:hAnsi="Cambria Math" w:cs="Times New Roman"/>
          </w:rPr>
          <m:t>s=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2;3</m:t>
            </m:r>
          </m:e>
        </m:d>
        <m:r>
          <w:rPr>
            <w:rFonts w:ascii="Cambria Math" w:hAnsi="Cambria Math" w:cs="Times New Roman"/>
          </w:rPr>
          <m:t>.</m:t>
        </m:r>
      </m:oMath>
      <w:r w:rsidR="0099101D">
        <w:rPr>
          <w:rFonts w:ascii="Times New Roman" w:eastAsiaTheme="minorEastAsia" w:hAnsi="Times New Roman" w:cs="Times New Roman"/>
        </w:rPr>
        <w:t xml:space="preserve"> Načrtněte tyto přímky.</w:t>
      </w:r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 xml:space="preserve">X=B+ts, t∈R </m:t>
          </m:r>
        </m:oMath>
      </m:oMathPara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noProof/>
          <w:sz w:val="24"/>
          <w:szCs w:val="24"/>
          <w:lang w:val="en-US" w:eastAsia="cs-CZ"/>
        </w:rPr>
      </w:pP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x=3+t∙2=3+2t</m:t>
        </m:r>
      </m:oMath>
      <w:r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tab/>
      </w:r>
      <w:r w:rsidRPr="003074AC">
        <w:rPr>
          <w:rFonts w:ascii="Cambria Math" w:eastAsiaTheme="minorEastAsia" w:hAnsi="Cambria Math" w:cs="Times New Roman"/>
          <w:noProof/>
          <w:sz w:val="24"/>
          <w:szCs w:val="24"/>
          <w:lang w:eastAsia="cs-CZ"/>
        </w:rPr>
        <w:t>|</w:t>
      </w:r>
      <w:r>
        <w:rPr>
          <w:rFonts w:ascii="Cambria Math" w:eastAsiaTheme="minorEastAsia" w:hAnsi="Cambria Math" w:cs="Times New Roman"/>
          <w:noProof/>
          <w:sz w:val="24"/>
          <w:szCs w:val="24"/>
          <w:lang w:eastAsia="cs-CZ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∙3</m:t>
        </m:r>
      </m:oMath>
    </w:p>
    <w:p w:rsidR="00CD1987" w:rsidRDefault="00E7201A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noProof/>
          <w:sz w:val="24"/>
          <w:szCs w:val="24"/>
          <w:lang w:eastAsia="cs-CZ"/>
        </w:rPr>
      </w:pPr>
      <w:r w:rsidRPr="00E7201A"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pict>
          <v:shape id="_x0000_s1034" type="#_x0000_t32" style="position:absolute;left:0;text-align:left;margin-left:17.65pt;margin-top:19.2pt;width:125pt;height:0;z-index:251670528" o:connectortype="straight"/>
        </w:pic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y=1+t∙3=3+3t</m:t>
        </m:r>
      </m:oMath>
      <w:r w:rsidR="00CD1987"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tab/>
      </w:r>
      <w:r w:rsidR="00CD1987">
        <w:rPr>
          <w:rFonts w:ascii="Cambria Math" w:eastAsiaTheme="minorEastAsia" w:hAnsi="Cambria Math" w:cs="Times New Roman"/>
          <w:noProof/>
          <w:sz w:val="24"/>
          <w:szCs w:val="24"/>
          <w:lang w:eastAsia="cs-CZ"/>
        </w:rPr>
        <w:t xml:space="preserve">|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∙(-2)</m:t>
        </m:r>
      </m:oMath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3x=9+6t</m:t>
          </m:r>
        </m:oMath>
      </m:oMathPara>
    </w:p>
    <w:p w:rsidR="00CD1987" w:rsidRPr="003074AC" w:rsidRDefault="00E7201A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w:r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pict>
          <v:shape id="_x0000_s1035" type="#_x0000_t32" style="position:absolute;left:0;text-align:left;margin-left:17.65pt;margin-top:17.5pt;width:125pt;height:0;z-index:251671552" o:connectortype="straight"/>
        </w:pic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-2y=-2-6t</m:t>
        </m:r>
      </m:oMath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3x-2y=7</m:t>
          </m:r>
        </m:oMath>
      </m:oMathPara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 xml:space="preserve">3x-2y-7=0 </m:t>
          </m:r>
        </m:oMath>
      </m:oMathPara>
    </w:p>
    <w:p w:rsidR="00CD1987" w:rsidRPr="003F35A3" w:rsidRDefault="00CD1987" w:rsidP="00387371">
      <w:pPr>
        <w:pStyle w:val="Odstavecseseznamem"/>
        <w:numPr>
          <w:ilvl w:val="0"/>
          <w:numId w:val="5"/>
        </w:numPr>
        <w:spacing w:before="60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Určete obecnou rovnici přímky, která je dána bodem </w:t>
      </w:r>
      <m:oMath>
        <m:r>
          <w:rPr>
            <w:rFonts w:ascii="Cambria Math" w:hAnsi="Cambria Math" w:cs="Times New Roman"/>
          </w:rPr>
          <m:t>C=</m:t>
        </m:r>
        <m:r>
          <w:rPr>
            <w:rFonts w:ascii="Cambria Math" w:hAnsi="Cambria Math" w:cs="Times New Roman"/>
            <w:lang w:val="en-US"/>
          </w:rPr>
          <m:t>[1; 1]</m:t>
        </m:r>
      </m:oMath>
      <w:r w:rsidR="00C07571"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a směrovým vektorem </w:t>
      </w:r>
      <w:r>
        <w:rPr>
          <w:rFonts w:ascii="Cambria Math" w:hAnsi="Cambria Math" w:cs="Times New Roman"/>
        </w:rPr>
        <w:br/>
      </w:r>
      <m:oMath>
        <m:r>
          <w:rPr>
            <w:rFonts w:ascii="Cambria Math" w:hAnsi="Cambria Math" w:cs="Times New Roman"/>
          </w:rPr>
          <m:t>s=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-6;2</m:t>
            </m:r>
          </m:e>
        </m:d>
        <m:r>
          <w:rPr>
            <w:rFonts w:ascii="Cambria Math" w:hAnsi="Cambria Math" w:cs="Times New Roman"/>
          </w:rPr>
          <m:t>.</m:t>
        </m:r>
      </m:oMath>
      <w:r w:rsidR="0099101D">
        <w:rPr>
          <w:rFonts w:ascii="Times New Roman" w:eastAsiaTheme="minorEastAsia" w:hAnsi="Times New Roman" w:cs="Times New Roman"/>
        </w:rPr>
        <w:t xml:space="preserve"> Načrtněte tyto přímky.</w:t>
      </w:r>
    </w:p>
    <w:p w:rsidR="00CD1987" w:rsidRPr="003074AC" w:rsidRDefault="003A1165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2941955</wp:posOffset>
            </wp:positionH>
            <wp:positionV relativeFrom="paragraph">
              <wp:posOffset>171450</wp:posOffset>
            </wp:positionV>
            <wp:extent cx="2655253" cy="1435100"/>
            <wp:effectExtent l="1905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156" cy="1437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 xml:space="preserve">X=C+ts, t∈R </m:t>
        </m:r>
      </m:oMath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noProof/>
          <w:sz w:val="24"/>
          <w:szCs w:val="24"/>
          <w:lang w:val="en-US"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x=1+t∙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eastAsia="cs-CZ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eastAsia="cs-CZ"/>
                </w:rPr>
                <m:t>-6</m:t>
              </m:r>
            </m:e>
          </m:d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=1-6t</m:t>
          </m:r>
        </m:oMath>
      </m:oMathPara>
    </w:p>
    <w:p w:rsidR="00CD1987" w:rsidRDefault="00E7201A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noProof/>
          <w:sz w:val="24"/>
          <w:szCs w:val="24"/>
          <w:lang w:eastAsia="cs-CZ"/>
        </w:rPr>
      </w:pPr>
      <w:r w:rsidRPr="00E7201A"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pict>
          <v:shape id="_x0000_s1036" type="#_x0000_t32" style="position:absolute;left:0;text-align:left;margin-left:17.65pt;margin-top:19.2pt;width:125pt;height:0;z-index:251672576" o:connectortype="straight"/>
        </w:pic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y=1+t∙2=3+2t</m:t>
        </m:r>
      </m:oMath>
      <w:r w:rsidR="00CD1987"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tab/>
      </w:r>
      <w:r w:rsidR="00CD1987"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tab/>
      </w:r>
      <w:r w:rsidR="00CD1987">
        <w:rPr>
          <w:rFonts w:ascii="Cambria Math" w:eastAsiaTheme="minorEastAsia" w:hAnsi="Cambria Math" w:cs="Times New Roman"/>
          <w:noProof/>
          <w:sz w:val="24"/>
          <w:szCs w:val="24"/>
          <w:lang w:eastAsia="cs-CZ"/>
        </w:rPr>
        <w:t xml:space="preserve">|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∙3</m:t>
        </m:r>
      </m:oMath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x=1-6t</m:t>
          </m:r>
        </m:oMath>
      </m:oMathPara>
    </w:p>
    <w:p w:rsidR="00CD1987" w:rsidRPr="003074AC" w:rsidRDefault="00E7201A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w:r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pict>
          <v:shape id="_x0000_s1037" type="#_x0000_t32" style="position:absolute;left:0;text-align:left;margin-left:17.65pt;margin-top:17.5pt;width:125pt;height:0;z-index:251673600" o:connectortype="straight"/>
        </w:pic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m:t>3y=3+6t</m:t>
        </m:r>
      </m:oMath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>x+3y=4</m:t>
          </m:r>
        </m:oMath>
      </m:oMathPara>
    </w:p>
    <w:p w:rsidR="00CD1987" w:rsidRPr="003074AC" w:rsidRDefault="00CD1987" w:rsidP="00CD1987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eastAsia="cs-CZ"/>
            </w:rPr>
            <m:t xml:space="preserve">x+3y-4=0 </m:t>
          </m:r>
        </m:oMath>
      </m:oMathPara>
    </w:p>
    <w:p w:rsidR="003F35A3" w:rsidRDefault="003F35A3">
      <w:pPr>
        <w:rPr>
          <w:rFonts w:ascii="Cambria Math" w:eastAsiaTheme="minorEastAsia" w:hAnsi="Times New Roman" w:cs="Times New Roman"/>
        </w:rPr>
      </w:pPr>
      <w:r>
        <w:rPr>
          <w:rFonts w:ascii="Cambria Math" w:eastAsiaTheme="minorEastAsia" w:hAnsi="Times New Roman" w:cs="Times New Roman"/>
        </w:rPr>
        <w:br w:type="page"/>
      </w:r>
    </w:p>
    <w:p w:rsidR="003F35A3" w:rsidRPr="000849F8" w:rsidRDefault="003F35A3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1131F" w:rsidRPr="009103C4" w:rsidRDefault="003F35A3" w:rsidP="009103C4">
      <w:pPr>
        <w:pStyle w:val="Odstavecseseznamem"/>
        <w:numPr>
          <w:ilvl w:val="0"/>
          <w:numId w:val="4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01131F" w:rsidRPr="009103C4" w:rsidSect="0077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E0DD6"/>
    <w:multiLevelType w:val="hybridMultilevel"/>
    <w:tmpl w:val="E970F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B23D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33FE5"/>
    <w:multiLevelType w:val="multilevel"/>
    <w:tmpl w:val="117400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BED7E8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22538"/>
    <w:rsid w:val="0001131F"/>
    <w:rsid w:val="00066D44"/>
    <w:rsid w:val="00163A46"/>
    <w:rsid w:val="00193C04"/>
    <w:rsid w:val="00231461"/>
    <w:rsid w:val="00242D42"/>
    <w:rsid w:val="002A75A9"/>
    <w:rsid w:val="003074AC"/>
    <w:rsid w:val="00387371"/>
    <w:rsid w:val="003A1165"/>
    <w:rsid w:val="003F35A3"/>
    <w:rsid w:val="004E7183"/>
    <w:rsid w:val="00521009"/>
    <w:rsid w:val="00557073"/>
    <w:rsid w:val="00570CF2"/>
    <w:rsid w:val="00585D9E"/>
    <w:rsid w:val="005A38BC"/>
    <w:rsid w:val="005E4D3F"/>
    <w:rsid w:val="00722538"/>
    <w:rsid w:val="00751C0C"/>
    <w:rsid w:val="00773D0D"/>
    <w:rsid w:val="007804B5"/>
    <w:rsid w:val="008C186D"/>
    <w:rsid w:val="008D1DE8"/>
    <w:rsid w:val="008F2699"/>
    <w:rsid w:val="009103C4"/>
    <w:rsid w:val="00955FF0"/>
    <w:rsid w:val="0099101D"/>
    <w:rsid w:val="009A0677"/>
    <w:rsid w:val="009F2920"/>
    <w:rsid w:val="00A32B15"/>
    <w:rsid w:val="00B31659"/>
    <w:rsid w:val="00B529F8"/>
    <w:rsid w:val="00B52C53"/>
    <w:rsid w:val="00BB2883"/>
    <w:rsid w:val="00C0052E"/>
    <w:rsid w:val="00C07571"/>
    <w:rsid w:val="00C717ED"/>
    <w:rsid w:val="00CB4922"/>
    <w:rsid w:val="00CD1987"/>
    <w:rsid w:val="00D43CB7"/>
    <w:rsid w:val="00D705EA"/>
    <w:rsid w:val="00DB41D9"/>
    <w:rsid w:val="00E57358"/>
    <w:rsid w:val="00E7201A"/>
    <w:rsid w:val="00ED0E88"/>
    <w:rsid w:val="00EE7D11"/>
    <w:rsid w:val="00F2418F"/>
    <w:rsid w:val="00F42E34"/>
    <w:rsid w:val="00F5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6" type="connector" idref="#_x0000_s1035"/>
        <o:r id="V:Rule7" type="connector" idref="#_x0000_s1034"/>
        <o:r id="V:Rule8" type="connector" idref="#_x0000_s1033"/>
        <o:r id="V:Rule9" type="connector" idref="#_x0000_s1037"/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D0D"/>
  </w:style>
  <w:style w:type="paragraph" w:styleId="Nadpis1">
    <w:name w:val="heading 1"/>
    <w:basedOn w:val="Normln"/>
    <w:next w:val="Normln"/>
    <w:link w:val="Nadpis1Char"/>
    <w:uiPriority w:val="9"/>
    <w:qFormat/>
    <w:rsid w:val="00D43CB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F2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699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8F2699"/>
    <w:rPr>
      <w:color w:val="808080"/>
    </w:rPr>
  </w:style>
  <w:style w:type="paragraph" w:styleId="Odstavecseseznamem">
    <w:name w:val="List Paragraph"/>
    <w:basedOn w:val="Normln"/>
    <w:uiPriority w:val="34"/>
    <w:qFormat/>
    <w:rsid w:val="00A32B1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3F35A3"/>
  </w:style>
  <w:style w:type="character" w:customStyle="1" w:styleId="Nadpis1Char">
    <w:name w:val="Nadpis 1 Char"/>
    <w:basedOn w:val="Standardnpsmoodstavce"/>
    <w:link w:val="Nadpis1"/>
    <w:uiPriority w:val="9"/>
    <w:rsid w:val="00D43C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43CB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43CB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32</cp:revision>
  <dcterms:created xsi:type="dcterms:W3CDTF">2013-09-30T15:48:00Z</dcterms:created>
  <dcterms:modified xsi:type="dcterms:W3CDTF">2013-11-25T15:57:00Z</dcterms:modified>
</cp:coreProperties>
</file>